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33754" w14:textId="77777777" w:rsidR="0005089D" w:rsidRPr="00BD6571" w:rsidRDefault="0005089D" w:rsidP="00390D39">
      <w:pPr>
        <w:spacing w:line="312" w:lineRule="auto"/>
        <w:jc w:val="center"/>
        <w:rPr>
          <w:b/>
          <w:bCs/>
        </w:rPr>
      </w:pPr>
      <w:r w:rsidRPr="00BD6571">
        <w:rPr>
          <w:b/>
          <w:bCs/>
        </w:rPr>
        <w:t>DECLARACIÓN AUSENCIA DE CONFLICTO DE INTERESES (DACI)</w:t>
      </w:r>
    </w:p>
    <w:p w14:paraId="37BE7625" w14:textId="77777777" w:rsidR="0005089D" w:rsidRPr="00BD6571" w:rsidRDefault="0005089D" w:rsidP="00390D39">
      <w:pPr>
        <w:spacing w:line="312" w:lineRule="auto"/>
        <w:rPr>
          <w:b/>
          <w:bCs/>
        </w:rPr>
      </w:pPr>
    </w:p>
    <w:p w14:paraId="7EB35B46" w14:textId="66EA5E9B" w:rsidR="009F0854" w:rsidRPr="00BD6571" w:rsidRDefault="009F0854" w:rsidP="00390D39">
      <w:pPr>
        <w:tabs>
          <w:tab w:val="left" w:pos="-454"/>
          <w:tab w:val="left" w:pos="567"/>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67" w:right="408"/>
        <w:rPr>
          <w:rFonts w:cs="Arial"/>
          <w:spacing w:val="-2"/>
        </w:rPr>
      </w:pPr>
      <w:r w:rsidRPr="00BD6571">
        <w:rPr>
          <w:rFonts w:cs="Arial"/>
          <w:spacing w:val="-2"/>
        </w:rPr>
        <w:t>D./Dª.…………………………………………………………………………</w:t>
      </w:r>
      <w:r w:rsidR="00390D39">
        <w:rPr>
          <w:rFonts w:cs="Arial"/>
          <w:spacing w:val="-2"/>
        </w:rPr>
        <w:t>…………...</w:t>
      </w:r>
      <w:r w:rsidRPr="00BD6571">
        <w:rPr>
          <w:rFonts w:cs="Arial"/>
          <w:spacing w:val="-2"/>
        </w:rPr>
        <w:t>, en</w:t>
      </w:r>
      <w:r w:rsidR="00390D39">
        <w:rPr>
          <w:rFonts w:cs="Arial"/>
          <w:spacing w:val="-2"/>
        </w:rPr>
        <w:t xml:space="preserve"> calidad de …………………………………………………</w:t>
      </w:r>
      <w:r w:rsidRPr="00BD6571">
        <w:rPr>
          <w:rFonts w:cs="Arial"/>
          <w:spacing w:val="-2"/>
        </w:rPr>
        <w:t xml:space="preserve"> de la comisión de selección para provisión de la plaza de  …………………………………</w:t>
      </w:r>
      <w:r w:rsidR="00390D39">
        <w:rPr>
          <w:rFonts w:cs="Arial"/>
          <w:spacing w:val="-2"/>
        </w:rPr>
        <w:t>………………………………………....</w:t>
      </w:r>
      <w:r w:rsidRPr="00BD6571">
        <w:rPr>
          <w:rFonts w:cs="Arial"/>
          <w:spacing w:val="-2"/>
        </w:rPr>
        <w:t>, del área de conocimiento</w:t>
      </w:r>
      <w:r w:rsidR="00390D39">
        <w:rPr>
          <w:rFonts w:cs="Arial"/>
          <w:spacing w:val="-2"/>
        </w:rPr>
        <w:t xml:space="preserve"> de</w:t>
      </w:r>
      <w:r w:rsidRPr="00BD6571">
        <w:rPr>
          <w:rFonts w:cs="Arial"/>
          <w:spacing w:val="-2"/>
        </w:rPr>
        <w:t xml:space="preserve"> ……………………………………………</w:t>
      </w:r>
      <w:r w:rsidR="00390D39" w:rsidRPr="00BD6571">
        <w:rPr>
          <w:rFonts w:cs="Arial"/>
          <w:spacing w:val="-2"/>
        </w:rPr>
        <w:t>………………………………</w:t>
      </w:r>
      <w:r w:rsidRPr="00BD6571">
        <w:rPr>
          <w:rFonts w:cs="Arial"/>
          <w:spacing w:val="-2"/>
        </w:rPr>
        <w:t>, convocada por Resolución de ………………………………..……………..</w:t>
      </w:r>
      <w:r w:rsidR="00390D39" w:rsidRPr="00BD6571">
        <w:rPr>
          <w:rFonts w:cs="Arial"/>
          <w:spacing w:val="-2"/>
        </w:rPr>
        <w:t>……………………</w:t>
      </w:r>
      <w:r w:rsidRPr="00BD6571">
        <w:rPr>
          <w:rFonts w:cs="Arial"/>
          <w:spacing w:val="-2"/>
        </w:rPr>
        <w:t>..,</w:t>
      </w:r>
    </w:p>
    <w:p w14:paraId="41C197F2" w14:textId="77777777" w:rsidR="009F0854" w:rsidRPr="00BD6571" w:rsidRDefault="009F0854" w:rsidP="00390D39">
      <w:pPr>
        <w:tabs>
          <w:tab w:val="left" w:pos="-454"/>
          <w:tab w:val="left" w:pos="26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284" w:right="408"/>
        <w:rPr>
          <w:rFonts w:cs="Arial"/>
          <w:spacing w:val="-2"/>
        </w:rPr>
      </w:pPr>
    </w:p>
    <w:p w14:paraId="3AEF0125"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De conformidad con el apartado tercero de la Resolución del Rector de la Universidad de Cádiz UCA/R109REC/2022, por la que se aprueba el procedimiento de detección de conflicto de intereses en la Universidad de Cádiz, se establece como uno de los procedimientos para la prevención de conflicto de intereses la suscripción obligatoria de una declaración de ausencia de conflicto de interés (DACI) por las personas miembros de los comités de selección de personas candidatas.</w:t>
      </w:r>
    </w:p>
    <w:p w14:paraId="7E0BC74C"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24E9AD2A"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 xml:space="preserve">Al objeto de garantizar la imparcialidad del proceso selectivo referenciado, la persona abajo firmante, como integrante de la comisión de selección de la plaza referenciada, </w:t>
      </w:r>
    </w:p>
    <w:p w14:paraId="33A4F628"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 xml:space="preserve"> </w:t>
      </w:r>
    </w:p>
    <w:p w14:paraId="5A842476"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DECLARA RESPONSABLEMENTE:</w:t>
      </w:r>
    </w:p>
    <w:p w14:paraId="1A77AB18"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7BEB8498"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Primero. Que tengo conocimiento de la siguiente normativa:</w:t>
      </w:r>
    </w:p>
    <w:p w14:paraId="154AA2FF"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6B5BDA24" w14:textId="77777777" w:rsidR="009F0854" w:rsidRPr="00BD6571" w:rsidRDefault="009F0854" w:rsidP="00390D39">
      <w:pPr>
        <w:numPr>
          <w:ilvl w:val="0"/>
          <w:numId w:val="3"/>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right="408"/>
        <w:rPr>
          <w:bCs/>
        </w:rPr>
      </w:pPr>
      <w:r w:rsidRPr="00BD6571">
        <w:rPr>
          <w:bCs/>
        </w:rPr>
        <w:t xml:space="preserve">El artículo 61.3 «Conflicto de intereses», del Reglamento (UE, </w:t>
      </w:r>
      <w:proofErr w:type="spellStart"/>
      <w:r w:rsidRPr="00BD6571">
        <w:rPr>
          <w:bCs/>
        </w:rPr>
        <w:t>Euratom</w:t>
      </w:r>
      <w:proofErr w:type="spellEnd"/>
      <w:r w:rsidRPr="00BD6571">
        <w:rPr>
          <w:bCs/>
        </w:rPr>
        <w:t xml:space="preserve">) 2018/1046 del Parlamento Europeo y del Consejo, de 18 de julio (Reglamento financiero de la UE) en el que se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3DCC7830"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990" w:right="408"/>
        <w:rPr>
          <w:bCs/>
        </w:rPr>
      </w:pPr>
    </w:p>
    <w:p w14:paraId="682B8C7F" w14:textId="77777777" w:rsidR="009F0854" w:rsidRPr="00BD6571" w:rsidRDefault="009F0854" w:rsidP="00390D39">
      <w:pPr>
        <w:numPr>
          <w:ilvl w:val="0"/>
          <w:numId w:val="3"/>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right="408"/>
        <w:rPr>
          <w:bCs/>
        </w:rPr>
      </w:pPr>
      <w:r w:rsidRPr="00BD6571">
        <w:rPr>
          <w:bCs/>
        </w:rPr>
        <w:t>El artículo 23 «Abstención», de la Ley 40/2015, de 1 octubre, de Régimen Jurídico del Sector Público, en el que se establecen las circunstancias por las cuales deberán abstenerse de intervenir en el procedimiento.</w:t>
      </w:r>
    </w:p>
    <w:p w14:paraId="69B9D3C7"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right="408"/>
        <w:rPr>
          <w:bCs/>
        </w:rPr>
      </w:pPr>
    </w:p>
    <w:p w14:paraId="18FE6BDC" w14:textId="77777777" w:rsidR="009F0854" w:rsidRPr="00BD6571" w:rsidRDefault="009F0854" w:rsidP="00390D39">
      <w:pPr>
        <w:numPr>
          <w:ilvl w:val="0"/>
          <w:numId w:val="3"/>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right="408"/>
        <w:rPr>
          <w:bCs/>
        </w:rPr>
      </w:pPr>
      <w:r w:rsidRPr="00BD6571">
        <w:rPr>
          <w:bCs/>
        </w:rPr>
        <w:t>El artículo 32 «Composición de las comisiones» del Real Decreto 678/2023, de 18 de julio, por el que se regula la acreditación estatal para el acceso a los Cuerpos Docentes Universitarios y el régimen de los concursos de acceso a plazas de dichos Cuerpos, en el que se establecen las circunstancias respecto de alguna de las personas candidatas, que podría motivar la renuncia:</w:t>
      </w:r>
    </w:p>
    <w:p w14:paraId="737CA658" w14:textId="5EC1E625" w:rsidR="009F0854" w:rsidRPr="00BD6571" w:rsidRDefault="00E80BA9"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right="408"/>
        <w:rPr>
          <w:bCs/>
        </w:rPr>
      </w:pPr>
      <w:r>
        <w:rPr>
          <w:noProof/>
          <w:lang w:val="es-ES"/>
        </w:rPr>
        <w:lastRenderedPageBreak/>
        <w:drawing>
          <wp:inline distT="0" distB="0" distL="0" distR="0" wp14:anchorId="3C41ACBA" wp14:editId="11A0BEBC">
            <wp:extent cx="2042160" cy="937260"/>
            <wp:effectExtent l="0" t="0" r="0" b="0"/>
            <wp:docPr id="9" name="Imagen 9" descr="LOGO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co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2160" cy="937260"/>
                    </a:xfrm>
                    <a:prstGeom prst="rect">
                      <a:avLst/>
                    </a:prstGeom>
                    <a:noFill/>
                    <a:ln>
                      <a:noFill/>
                    </a:ln>
                  </pic:spPr>
                </pic:pic>
              </a:graphicData>
            </a:graphic>
          </wp:inline>
        </w:drawing>
      </w:r>
    </w:p>
    <w:p w14:paraId="10066C7E" w14:textId="77777777" w:rsidR="009F0854" w:rsidRPr="00BD6571" w:rsidRDefault="009F0854" w:rsidP="00390D39">
      <w:pPr>
        <w:numPr>
          <w:ilvl w:val="0"/>
          <w:numId w:val="4"/>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left="1350" w:right="408" w:hanging="74"/>
        <w:rPr>
          <w:bCs/>
        </w:rPr>
      </w:pPr>
      <w:r w:rsidRPr="00BD6571">
        <w:rPr>
          <w:bCs/>
        </w:rPr>
        <w:t>Haber sido coautor o coautora de publicaciones o patentes en los últimos 6 años.</w:t>
      </w:r>
    </w:p>
    <w:p w14:paraId="617CCE40" w14:textId="77777777" w:rsidR="009F0854" w:rsidRPr="00BD6571" w:rsidRDefault="009F0854" w:rsidP="00390D39">
      <w:pPr>
        <w:numPr>
          <w:ilvl w:val="0"/>
          <w:numId w:val="4"/>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left="1350" w:right="408" w:hanging="74"/>
        <w:rPr>
          <w:bCs/>
        </w:rPr>
      </w:pPr>
      <w:r w:rsidRPr="00BD6571">
        <w:rPr>
          <w:bCs/>
        </w:rPr>
        <w:t>Haber tenido relación contractual o ser miembro de los equipos de investigación que participan en proyectos o contratos de investigación junto con la persona candidata.</w:t>
      </w:r>
      <w:r w:rsidRPr="00BD6571">
        <w:rPr>
          <w:bCs/>
        </w:rPr>
        <w:tab/>
      </w:r>
      <w:r w:rsidRPr="00BD6571">
        <w:rPr>
          <w:bCs/>
        </w:rPr>
        <w:tab/>
      </w:r>
    </w:p>
    <w:p w14:paraId="0C015B19" w14:textId="77777777" w:rsidR="009F0854" w:rsidRPr="00BD6571" w:rsidRDefault="009F0854" w:rsidP="00390D39">
      <w:pPr>
        <w:numPr>
          <w:ilvl w:val="0"/>
          <w:numId w:val="4"/>
        </w:num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after="0" w:line="312" w:lineRule="auto"/>
        <w:ind w:left="1350" w:right="408" w:hanging="74"/>
        <w:rPr>
          <w:bCs/>
        </w:rPr>
      </w:pPr>
      <w:r w:rsidRPr="00BD6571">
        <w:rPr>
          <w:bCs/>
        </w:rPr>
        <w:t>Ser o haber sido director/a de la tesis doctoral, defendida en los últimos 6 años.</w:t>
      </w:r>
    </w:p>
    <w:p w14:paraId="2B108C80"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1170" w:right="408" w:hanging="74"/>
        <w:rPr>
          <w:bCs/>
        </w:rPr>
      </w:pPr>
    </w:p>
    <w:p w14:paraId="34EAC9BE"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Segundo. Que no me encuentro incurso en ninguna situación que pueda calificarse de conflicto de intereses de las indicadas en el artículo 61.3 del Reglamento Financiero de la UE y que no concurre en mi persona hechos o circunstancias que sea motivo de abstención, que pudieran poner en cuestión mi imparcialidad e independencia por causa de interés financiero, económico o personal.</w:t>
      </w:r>
    </w:p>
    <w:p w14:paraId="2E4A3D30"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711A38FF"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Tercero. Que me comprometo a poner en conocimiento del órgano superior sin dilación, cualquier situación de conflicto de intereses o causa de abstención que dé o pudiera dar lugar a dicho escenario.</w:t>
      </w:r>
    </w:p>
    <w:p w14:paraId="16097152"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034D12D0"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r w:rsidRPr="00BD6571">
        <w:rPr>
          <w:bCs/>
        </w:rPr>
        <w:t>Cuarto. Que conozco que, una declaración de ausencia de conflicto de intereses que se demuestre que sea falsa, acarreará las consecuencias disciplinarias, administrativas y/o judiciales que establezca la normativa de aplicación.</w:t>
      </w:r>
    </w:p>
    <w:p w14:paraId="3ED755A2"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Cs/>
        </w:rPr>
      </w:pPr>
    </w:p>
    <w:p w14:paraId="65FCF7CD"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40" w:right="408"/>
        <w:rPr>
          <w:b/>
        </w:rPr>
      </w:pPr>
    </w:p>
    <w:p w14:paraId="34BB5D0C" w14:textId="77777777" w:rsidR="009F0854" w:rsidRPr="00BD6571" w:rsidRDefault="009F0854" w:rsidP="00390D39">
      <w:pPr>
        <w:tabs>
          <w:tab w:val="left" w:pos="-454"/>
          <w:tab w:val="left" w:pos="266"/>
          <w:tab w:val="left" w:pos="986"/>
          <w:tab w:val="left" w:pos="1706"/>
          <w:tab w:val="left" w:pos="2426"/>
          <w:tab w:val="left" w:pos="3146"/>
          <w:tab w:val="left" w:pos="3866"/>
          <w:tab w:val="left" w:pos="4586"/>
          <w:tab w:val="left" w:pos="5306"/>
          <w:tab w:val="left" w:pos="6026"/>
          <w:tab w:val="left" w:pos="6746"/>
          <w:tab w:val="left" w:pos="7466"/>
          <w:tab w:val="left" w:pos="8186"/>
          <w:tab w:val="left" w:pos="8906"/>
          <w:tab w:val="left" w:pos="9626"/>
          <w:tab w:val="left" w:pos="10346"/>
        </w:tabs>
        <w:suppressAutoHyphens/>
        <w:spacing w:line="312" w:lineRule="auto"/>
        <w:ind w:left="539" w:right="408"/>
      </w:pPr>
      <w:r w:rsidRPr="00BD6571">
        <w:t>Fecha y firma,</w:t>
      </w:r>
    </w:p>
    <w:p w14:paraId="20C7412F" w14:textId="77777777" w:rsidR="0005089D" w:rsidRPr="00BD6571" w:rsidRDefault="0005089D" w:rsidP="00390D39">
      <w:pPr>
        <w:spacing w:line="312" w:lineRule="auto"/>
        <w:rPr>
          <w:rFonts w:ascii="Lato" w:hAnsi="Lato"/>
          <w:sz w:val="16"/>
        </w:rPr>
      </w:pPr>
    </w:p>
    <w:sectPr w:rsidR="0005089D" w:rsidRPr="00BD6571" w:rsidSect="00EE434A">
      <w:headerReference w:type="even" r:id="rId10"/>
      <w:headerReference w:type="default" r:id="rId11"/>
      <w:footerReference w:type="even" r:id="rId12"/>
      <w:footerReference w:type="default" r:id="rId13"/>
      <w:headerReference w:type="first" r:id="rId14"/>
      <w:footerReference w:type="first" r:id="rId15"/>
      <w:pgSz w:w="11900" w:h="16840"/>
      <w:pgMar w:top="1134" w:right="851" w:bottom="567" w:left="1134" w:header="567" w:footer="567" w:gutter="0"/>
      <w:cols w:space="708"/>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3B5FB" w14:textId="77777777" w:rsidR="00965F7D" w:rsidRDefault="00965F7D" w:rsidP="00D96CBF">
      <w:r>
        <w:separator/>
      </w:r>
    </w:p>
  </w:endnote>
  <w:endnote w:type="continuationSeparator" w:id="0">
    <w:p w14:paraId="62B65155" w14:textId="77777777" w:rsidR="00965F7D" w:rsidRDefault="00965F7D" w:rsidP="00D9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Helvetica 65 Medium">
    <w:altName w:val="Arial"/>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55 Roman">
    <w:altName w:val="Arial"/>
    <w:charset w:val="00"/>
    <w:family w:val="auto"/>
    <w:pitch w:val="variable"/>
    <w:sig w:usb0="E00002FF" w:usb1="5000785B" w:usb2="00000000" w:usb3="00000000" w:csb0="0000019F" w:csb1="00000000"/>
  </w:font>
  <w:font w:name="Helvetica Neue">
    <w:altName w:val="Sylfaen"/>
    <w:charset w:val="00"/>
    <w:family w:val="auto"/>
    <w:pitch w:val="variable"/>
    <w:sig w:usb0="E50002FF" w:usb1="500079DB" w:usb2="00000010" w:usb3="00000000" w:csb0="00000001" w:csb1="00000000"/>
  </w:font>
  <w:font w:name="Helvetica Neue Light">
    <w:altName w:val="Times New Roman"/>
    <w:charset w:val="00"/>
    <w:family w:val="auto"/>
    <w:pitch w:val="variable"/>
    <w:sig w:usb0="00000001" w:usb1="5000205B" w:usb2="00000002" w:usb3="00000000" w:csb0="00000007" w:csb1="00000000"/>
  </w:font>
  <w:font w:name="Lato">
    <w:altName w:val="Arial"/>
    <w:charset w:val="00"/>
    <w:family w:val="swiss"/>
    <w:pitch w:val="variable"/>
    <w:sig w:usb0="00000001"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ED5E5" w14:textId="77777777" w:rsidR="00EE434A" w:rsidRDefault="00EE434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5956B" w14:textId="77777777" w:rsidR="005D2997" w:rsidRDefault="005D2997" w:rsidP="008178B7">
    <w:pPr>
      <w:pStyle w:val="Piedepgina"/>
      <w:jc w:val="center"/>
      <w:rPr>
        <w:rStyle w:val="Nmerodepgina"/>
      </w:rPr>
    </w:pPr>
    <w:r>
      <w:rPr>
        <w:rStyle w:val="Nmerodepgina"/>
      </w:rPr>
      <w:fldChar w:fldCharType="begin"/>
    </w:r>
    <w:r>
      <w:rPr>
        <w:rStyle w:val="Nmerodepgina"/>
      </w:rPr>
      <w:instrText xml:space="preserve">PAGE  </w:instrText>
    </w:r>
    <w:r>
      <w:rPr>
        <w:rStyle w:val="Nmerodepgina"/>
      </w:rPr>
      <w:fldChar w:fldCharType="separate"/>
    </w:r>
    <w:r w:rsidR="008D4CA9">
      <w:rPr>
        <w:rStyle w:val="Nmerodepgina"/>
        <w:noProof/>
      </w:rPr>
      <w:t>2</w:t>
    </w:r>
    <w:r>
      <w:rPr>
        <w:rStyle w:val="Nmerodepgina"/>
      </w:rPr>
      <w:fldChar w:fldCharType="end"/>
    </w:r>
  </w:p>
  <w:p w14:paraId="4511FCF7" w14:textId="77777777" w:rsidR="005D2997" w:rsidRPr="005D2997" w:rsidRDefault="005D2997" w:rsidP="00D96CBF">
    <w:pPr>
      <w:rPr>
        <w:rFonts w:ascii="Arial" w:hAnsi="Arial" w:cs="Arial"/>
        <w:szCs w:val="20"/>
      </w:rPr>
    </w:pPr>
    <w:r w:rsidRPr="005D2997">
      <w:tab/>
    </w:r>
  </w:p>
  <w:p w14:paraId="5E227A6D" w14:textId="77777777" w:rsidR="005D2997" w:rsidRDefault="005D2997" w:rsidP="00D96CB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1CCCF" w14:textId="77777777" w:rsidR="00EE434A" w:rsidRDefault="00EE434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B625F" w14:textId="77777777" w:rsidR="00965F7D" w:rsidRDefault="00965F7D" w:rsidP="00D96CBF">
      <w:r>
        <w:separator/>
      </w:r>
    </w:p>
  </w:footnote>
  <w:footnote w:type="continuationSeparator" w:id="0">
    <w:p w14:paraId="5E1B6BE3" w14:textId="77777777" w:rsidR="00965F7D" w:rsidRDefault="00965F7D" w:rsidP="00D96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28BA2" w14:textId="77777777" w:rsidR="00EE434A" w:rsidRDefault="00EE434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94B99" w14:textId="77777777" w:rsidR="00EE434A" w:rsidRDefault="00EE434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91" w:type="dxa"/>
      <w:tblInd w:w="-1044" w:type="dxa"/>
      <w:tblCellMar>
        <w:left w:w="70" w:type="dxa"/>
        <w:right w:w="70" w:type="dxa"/>
      </w:tblCellMar>
      <w:tblLook w:val="0000" w:firstRow="0" w:lastRow="0" w:firstColumn="0" w:lastColumn="0" w:noHBand="0" w:noVBand="0"/>
    </w:tblPr>
    <w:tblGrid>
      <w:gridCol w:w="6534"/>
      <w:gridCol w:w="309"/>
      <w:gridCol w:w="3648"/>
    </w:tblGrid>
    <w:tr w:rsidR="0009116D" w:rsidRPr="00AE55A1" w14:paraId="668933D8" w14:textId="77777777" w:rsidTr="00BD6571">
      <w:trPr>
        <w:cantSplit/>
        <w:trHeight w:val="1545"/>
      </w:trPr>
      <w:tc>
        <w:tcPr>
          <w:tcW w:w="6534" w:type="dxa"/>
          <w:tcBorders>
            <w:bottom w:val="nil"/>
          </w:tcBorders>
        </w:tcPr>
        <w:p w14:paraId="2DD62975" w14:textId="083BBED9" w:rsidR="0009116D" w:rsidRPr="00AE55A1" w:rsidRDefault="00E80BA9" w:rsidP="00727F20">
          <w:pPr>
            <w:tabs>
              <w:tab w:val="left" w:pos="1730"/>
              <w:tab w:val="left" w:pos="4500"/>
              <w:tab w:val="left" w:pos="7380"/>
            </w:tabs>
          </w:pPr>
          <w:r>
            <w:rPr>
              <w:noProof/>
              <w:lang w:val="es-ES"/>
            </w:rPr>
            <w:drawing>
              <wp:inline distT="0" distB="0" distL="0" distR="0" wp14:anchorId="02D63828" wp14:editId="018C8E4D">
                <wp:extent cx="2042160" cy="937260"/>
                <wp:effectExtent l="0" t="0" r="0" b="0"/>
                <wp:docPr id="13" name="Imagen 13" descr="LOGO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937260"/>
                        </a:xfrm>
                        <a:prstGeom prst="rect">
                          <a:avLst/>
                        </a:prstGeom>
                        <a:noFill/>
                        <a:ln>
                          <a:noFill/>
                        </a:ln>
                      </pic:spPr>
                    </pic:pic>
                  </a:graphicData>
                </a:graphic>
              </wp:inline>
            </w:drawing>
          </w:r>
        </w:p>
      </w:tc>
      <w:tc>
        <w:tcPr>
          <w:tcW w:w="309" w:type="dxa"/>
          <w:tcBorders>
            <w:bottom w:val="nil"/>
          </w:tcBorders>
        </w:tcPr>
        <w:p w14:paraId="0C012D6C" w14:textId="48BBC9CE" w:rsidR="0009116D" w:rsidRPr="00AE55A1" w:rsidRDefault="0009116D" w:rsidP="00727F20">
          <w:pPr>
            <w:tabs>
              <w:tab w:val="left" w:pos="4500"/>
              <w:tab w:val="left" w:pos="7380"/>
            </w:tabs>
            <w:jc w:val="right"/>
          </w:pPr>
          <w:r>
            <w:rPr>
              <w:noProof/>
              <w:lang w:val="es-ES"/>
            </w:rPr>
            <w:drawing>
              <wp:inline distT="0" distB="0" distL="0" distR="0" wp14:anchorId="6A6E8AF8" wp14:editId="00D00E28">
                <wp:extent cx="45720" cy="944880"/>
                <wp:effectExtent l="0" t="0" r="0" b="7620"/>
                <wp:docPr id="7" name="Imagen 7" descr="BARRA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BARRA cop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 cy="944880"/>
                        </a:xfrm>
                        <a:prstGeom prst="rect">
                          <a:avLst/>
                        </a:prstGeom>
                        <a:noFill/>
                        <a:ln>
                          <a:noFill/>
                        </a:ln>
                      </pic:spPr>
                    </pic:pic>
                  </a:graphicData>
                </a:graphic>
              </wp:inline>
            </w:drawing>
          </w:r>
        </w:p>
      </w:tc>
      <w:tc>
        <w:tcPr>
          <w:tcW w:w="3648" w:type="dxa"/>
          <w:tcBorders>
            <w:bottom w:val="nil"/>
          </w:tcBorders>
        </w:tcPr>
        <w:p w14:paraId="24383964" w14:textId="77777777" w:rsidR="0009116D" w:rsidRPr="00AE55A1" w:rsidRDefault="0009116D" w:rsidP="00727F20">
          <w:pPr>
            <w:keepNext/>
            <w:outlineLvl w:val="0"/>
            <w:rPr>
              <w:rFonts w:cs="Arial"/>
              <w:bCs/>
              <w:color w:val="339966"/>
              <w:kern w:val="32"/>
              <w:sz w:val="18"/>
              <w:szCs w:val="18"/>
            </w:rPr>
          </w:pPr>
        </w:p>
        <w:p w14:paraId="0261B469" w14:textId="77777777" w:rsidR="008D4CA9" w:rsidRDefault="0009116D" w:rsidP="00390D39">
          <w:pPr>
            <w:keepNext/>
            <w:outlineLvl w:val="0"/>
            <w:rPr>
              <w:rFonts w:cs="Arial"/>
              <w:b/>
              <w:bCs/>
              <w:color w:val="278489"/>
              <w:kern w:val="32"/>
              <w:sz w:val="16"/>
              <w:szCs w:val="16"/>
            </w:rPr>
          </w:pPr>
          <w:bookmarkStart w:id="0" w:name="_GoBack"/>
          <w:r w:rsidRPr="00AE55A1">
            <w:rPr>
              <w:rFonts w:cs="Arial"/>
              <w:b/>
              <w:bCs/>
              <w:color w:val="278489"/>
              <w:kern w:val="32"/>
              <w:sz w:val="16"/>
              <w:szCs w:val="16"/>
            </w:rPr>
            <w:t>Vicerrectorado de Profesorado</w:t>
          </w:r>
        </w:p>
        <w:p w14:paraId="0A53FA2A" w14:textId="7952CB73" w:rsidR="0009116D" w:rsidRPr="00AE55A1" w:rsidRDefault="0009116D" w:rsidP="00390D39">
          <w:pPr>
            <w:keepNext/>
            <w:outlineLvl w:val="0"/>
            <w:rPr>
              <w:rFonts w:cs="Arial"/>
              <w:bCs/>
              <w:color w:val="278489"/>
              <w:kern w:val="32"/>
              <w:sz w:val="16"/>
              <w:szCs w:val="16"/>
            </w:rPr>
          </w:pPr>
          <w:r w:rsidRPr="00AE55A1">
            <w:rPr>
              <w:rFonts w:cs="Arial"/>
              <w:bCs/>
              <w:color w:val="278489"/>
              <w:kern w:val="32"/>
              <w:sz w:val="16"/>
              <w:szCs w:val="16"/>
            </w:rPr>
            <w:t xml:space="preserve">Área de Personal </w:t>
          </w:r>
        </w:p>
        <w:bookmarkEnd w:id="0"/>
        <w:p w14:paraId="52B0DFDE" w14:textId="77777777" w:rsidR="0009116D" w:rsidRPr="00AE55A1" w:rsidRDefault="0009116D" w:rsidP="00727F20">
          <w:pPr>
            <w:keepNext/>
            <w:spacing w:before="240" w:after="60"/>
            <w:outlineLvl w:val="0"/>
            <w:rPr>
              <w:rFonts w:ascii="Arial" w:hAnsi="Arial" w:cs="Arial"/>
              <w:b/>
              <w:bCs/>
              <w:kern w:val="32"/>
              <w:sz w:val="16"/>
              <w:szCs w:val="16"/>
              <w:lang w:val="de-DE"/>
            </w:rPr>
          </w:pPr>
        </w:p>
      </w:tc>
    </w:tr>
  </w:tbl>
  <w:p w14:paraId="50BBD939" w14:textId="77777777" w:rsidR="00E16CD4" w:rsidRPr="0009116D" w:rsidRDefault="00E16CD4" w:rsidP="0009116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A42BA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B42584"/>
    <w:multiLevelType w:val="hybridMultilevel"/>
    <w:tmpl w:val="B48E1EC0"/>
    <w:lvl w:ilvl="0" w:tplc="250A61EA">
      <w:start w:val="1"/>
      <w:numFmt w:val="decimal"/>
      <w:lvlText w:val="%1."/>
      <w:lvlJc w:val="left"/>
      <w:pPr>
        <w:ind w:left="990" w:hanging="45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2">
    <w:nsid w:val="1E781027"/>
    <w:multiLevelType w:val="hybridMultilevel"/>
    <w:tmpl w:val="79449E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B8F0CB9"/>
    <w:multiLevelType w:val="hybridMultilevel"/>
    <w:tmpl w:val="9E76A630"/>
    <w:lvl w:ilvl="0" w:tplc="F2181A8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357"/>
  <w:drawingGridVerticalSpacing w:val="357"/>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0AA"/>
    <w:rsid w:val="00027660"/>
    <w:rsid w:val="0005089D"/>
    <w:rsid w:val="00061C05"/>
    <w:rsid w:val="00071D97"/>
    <w:rsid w:val="0009116D"/>
    <w:rsid w:val="00094677"/>
    <w:rsid w:val="000A432A"/>
    <w:rsid w:val="000B14B7"/>
    <w:rsid w:val="00141683"/>
    <w:rsid w:val="00173179"/>
    <w:rsid w:val="00175B1D"/>
    <w:rsid w:val="00185E58"/>
    <w:rsid w:val="00196145"/>
    <w:rsid w:val="001D178F"/>
    <w:rsid w:val="001F4A15"/>
    <w:rsid w:val="0020176B"/>
    <w:rsid w:val="00237622"/>
    <w:rsid w:val="00251B5B"/>
    <w:rsid w:val="002559EF"/>
    <w:rsid w:val="002A09BA"/>
    <w:rsid w:val="002A479D"/>
    <w:rsid w:val="002D5AFE"/>
    <w:rsid w:val="002D6177"/>
    <w:rsid w:val="002F01AA"/>
    <w:rsid w:val="00317603"/>
    <w:rsid w:val="0034507D"/>
    <w:rsid w:val="00345284"/>
    <w:rsid w:val="003566FF"/>
    <w:rsid w:val="00372571"/>
    <w:rsid w:val="00390D39"/>
    <w:rsid w:val="003E60A6"/>
    <w:rsid w:val="003E7041"/>
    <w:rsid w:val="00406EF4"/>
    <w:rsid w:val="00463330"/>
    <w:rsid w:val="00485E75"/>
    <w:rsid w:val="004D2927"/>
    <w:rsid w:val="004E00AA"/>
    <w:rsid w:val="004E4884"/>
    <w:rsid w:val="004F2B2E"/>
    <w:rsid w:val="00520C3E"/>
    <w:rsid w:val="00521F60"/>
    <w:rsid w:val="00524B11"/>
    <w:rsid w:val="005655A4"/>
    <w:rsid w:val="005A6149"/>
    <w:rsid w:val="005B42BC"/>
    <w:rsid w:val="005C40E2"/>
    <w:rsid w:val="005D1D31"/>
    <w:rsid w:val="005D2997"/>
    <w:rsid w:val="0060642D"/>
    <w:rsid w:val="00660354"/>
    <w:rsid w:val="00664950"/>
    <w:rsid w:val="006A0CD3"/>
    <w:rsid w:val="006B530C"/>
    <w:rsid w:val="006B77BF"/>
    <w:rsid w:val="006C4698"/>
    <w:rsid w:val="006F387E"/>
    <w:rsid w:val="006F5DF5"/>
    <w:rsid w:val="00772A83"/>
    <w:rsid w:val="007D4E8C"/>
    <w:rsid w:val="007E73B9"/>
    <w:rsid w:val="008178B7"/>
    <w:rsid w:val="008331E8"/>
    <w:rsid w:val="00844C34"/>
    <w:rsid w:val="00852D44"/>
    <w:rsid w:val="00865461"/>
    <w:rsid w:val="00876219"/>
    <w:rsid w:val="008957F7"/>
    <w:rsid w:val="008A0BB2"/>
    <w:rsid w:val="008C3D46"/>
    <w:rsid w:val="008D4CA9"/>
    <w:rsid w:val="008F6A48"/>
    <w:rsid w:val="00927921"/>
    <w:rsid w:val="00954B90"/>
    <w:rsid w:val="00965F7D"/>
    <w:rsid w:val="00980F58"/>
    <w:rsid w:val="00985282"/>
    <w:rsid w:val="009862B7"/>
    <w:rsid w:val="009A6F2A"/>
    <w:rsid w:val="009B6A57"/>
    <w:rsid w:val="009C7A2A"/>
    <w:rsid w:val="009F0854"/>
    <w:rsid w:val="009F5E24"/>
    <w:rsid w:val="00A113FC"/>
    <w:rsid w:val="00A63759"/>
    <w:rsid w:val="00A72D93"/>
    <w:rsid w:val="00A7382D"/>
    <w:rsid w:val="00A74EB8"/>
    <w:rsid w:val="00A81D96"/>
    <w:rsid w:val="00A831C3"/>
    <w:rsid w:val="00A940B0"/>
    <w:rsid w:val="00AB40EC"/>
    <w:rsid w:val="00AE16AE"/>
    <w:rsid w:val="00AE5CDE"/>
    <w:rsid w:val="00B06336"/>
    <w:rsid w:val="00B11376"/>
    <w:rsid w:val="00B157B9"/>
    <w:rsid w:val="00B6008F"/>
    <w:rsid w:val="00B62CE1"/>
    <w:rsid w:val="00B863CC"/>
    <w:rsid w:val="00B8764E"/>
    <w:rsid w:val="00B94B5C"/>
    <w:rsid w:val="00BA41C7"/>
    <w:rsid w:val="00BC1803"/>
    <w:rsid w:val="00BD59AC"/>
    <w:rsid w:val="00BD6571"/>
    <w:rsid w:val="00BD791F"/>
    <w:rsid w:val="00BD79F7"/>
    <w:rsid w:val="00BE183E"/>
    <w:rsid w:val="00C005AD"/>
    <w:rsid w:val="00C45600"/>
    <w:rsid w:val="00C615C4"/>
    <w:rsid w:val="00C934C2"/>
    <w:rsid w:val="00C9574B"/>
    <w:rsid w:val="00C97CD9"/>
    <w:rsid w:val="00CB39F5"/>
    <w:rsid w:val="00CD037B"/>
    <w:rsid w:val="00CF75E8"/>
    <w:rsid w:val="00D04C19"/>
    <w:rsid w:val="00D06029"/>
    <w:rsid w:val="00D06FEF"/>
    <w:rsid w:val="00D1778E"/>
    <w:rsid w:val="00D647EE"/>
    <w:rsid w:val="00D96CBF"/>
    <w:rsid w:val="00DB2390"/>
    <w:rsid w:val="00DC3185"/>
    <w:rsid w:val="00DD3286"/>
    <w:rsid w:val="00E16CD4"/>
    <w:rsid w:val="00E542D7"/>
    <w:rsid w:val="00E56868"/>
    <w:rsid w:val="00E64128"/>
    <w:rsid w:val="00E72CE6"/>
    <w:rsid w:val="00E80BA9"/>
    <w:rsid w:val="00EB2DD5"/>
    <w:rsid w:val="00EB600B"/>
    <w:rsid w:val="00EC0904"/>
    <w:rsid w:val="00EE434A"/>
    <w:rsid w:val="00F31555"/>
    <w:rsid w:val="00F41F71"/>
    <w:rsid w:val="00F41F9D"/>
    <w:rsid w:val="00F7315B"/>
    <w:rsid w:val="00F73A08"/>
    <w:rsid w:val="00FA2663"/>
    <w:rsid w:val="00FA72C4"/>
    <w:rsid w:val="00FB595C"/>
    <w:rsid w:val="00FF167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CB3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s-ES_tradnl" w:eastAsia="es-ES_trad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CBF"/>
    <w:pPr>
      <w:widowControl w:val="0"/>
      <w:spacing w:after="120"/>
      <w:jc w:val="both"/>
    </w:pPr>
    <w:rPr>
      <w:rFonts w:ascii="Garamond" w:eastAsia="Times New Roman" w:hAnsi="Garamond"/>
      <w:sz w:val="22"/>
      <w:szCs w:val="24"/>
      <w:lang w:eastAsia="es-ES"/>
    </w:rPr>
  </w:style>
  <w:style w:type="paragraph" w:styleId="Ttulo1">
    <w:name w:val="heading 1"/>
    <w:aliases w:val="Subemisor 1"/>
    <w:next w:val="Normal"/>
    <w:link w:val="Ttulo1Car"/>
    <w:qFormat/>
    <w:rsid w:val="00EB600B"/>
    <w:pPr>
      <w:keepNext/>
      <w:tabs>
        <w:tab w:val="left" w:pos="4500"/>
        <w:tab w:val="left" w:pos="7380"/>
      </w:tabs>
      <w:outlineLvl w:val="0"/>
    </w:pPr>
    <w:rPr>
      <w:rFonts w:ascii="Helvetica 65 Medium" w:eastAsia="Arial Unicode MS" w:hAnsi="Helvetica 65 Medium" w:cs="Arial Unicode MS"/>
      <w:bCs/>
      <w:color w:val="005673"/>
      <w:sz w:val="1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ubemisor 1 Car"/>
    <w:link w:val="Ttulo1"/>
    <w:rsid w:val="00EB600B"/>
    <w:rPr>
      <w:rFonts w:ascii="Helvetica 65 Medium" w:eastAsia="Arial Unicode MS" w:hAnsi="Helvetica 65 Medium" w:cs="Arial Unicode MS"/>
      <w:bCs/>
      <w:color w:val="005673"/>
      <w:sz w:val="16"/>
      <w:lang w:val="es-ES" w:eastAsia="es-ES" w:bidi="ar-SA"/>
    </w:rPr>
  </w:style>
  <w:style w:type="paragraph" w:customStyle="1" w:styleId="Textoencabezado">
    <w:name w:val="Texto encabezado"/>
    <w:rsid w:val="00EB600B"/>
    <w:pPr>
      <w:widowControl w:val="0"/>
    </w:pPr>
    <w:rPr>
      <w:rFonts w:ascii="Helvetica 55 Roman" w:eastAsia="Times New Roman" w:hAnsi="Helvetica 55 Roman"/>
      <w:color w:val="717579"/>
      <w:sz w:val="16"/>
      <w:lang w:val="es-ES" w:eastAsia="es-ES"/>
    </w:rPr>
  </w:style>
  <w:style w:type="paragraph" w:customStyle="1" w:styleId="Titulo1">
    <w:name w:val="Titulo1"/>
    <w:aliases w:val="Subemisor 2"/>
    <w:basedOn w:val="Ttulo1"/>
    <w:rsid w:val="00EB600B"/>
    <w:rPr>
      <w:rFonts w:ascii="Helvetica 55 Roman" w:hAnsi="Helvetica 55 Roman"/>
      <w:color w:val="006073"/>
    </w:rPr>
  </w:style>
  <w:style w:type="paragraph" w:styleId="Encabezado">
    <w:name w:val="header"/>
    <w:basedOn w:val="Normal"/>
    <w:link w:val="EncabezadoCar"/>
    <w:rsid w:val="000F5466"/>
    <w:pPr>
      <w:tabs>
        <w:tab w:val="center" w:pos="4252"/>
        <w:tab w:val="right" w:pos="8504"/>
      </w:tabs>
    </w:pPr>
  </w:style>
  <w:style w:type="character" w:customStyle="1" w:styleId="EncabezadoCar">
    <w:name w:val="Encabezado Car"/>
    <w:link w:val="Encabezado"/>
    <w:rsid w:val="000F5466"/>
    <w:rPr>
      <w:rFonts w:ascii="Garamond" w:eastAsia="Times New Roman" w:hAnsi="Garamond"/>
      <w:szCs w:val="24"/>
      <w:lang w:val="es-ES" w:eastAsia="es-ES"/>
    </w:rPr>
  </w:style>
  <w:style w:type="paragraph" w:styleId="Piedepgina">
    <w:name w:val="footer"/>
    <w:basedOn w:val="Normal"/>
    <w:link w:val="PiedepginaCar"/>
    <w:rsid w:val="000F5466"/>
    <w:pPr>
      <w:tabs>
        <w:tab w:val="center" w:pos="4252"/>
        <w:tab w:val="right" w:pos="8504"/>
      </w:tabs>
    </w:pPr>
  </w:style>
  <w:style w:type="character" w:customStyle="1" w:styleId="PiedepginaCar">
    <w:name w:val="Pie de página Car"/>
    <w:link w:val="Piedepgina"/>
    <w:rsid w:val="000F5466"/>
    <w:rPr>
      <w:rFonts w:ascii="Garamond" w:eastAsia="Times New Roman" w:hAnsi="Garamond"/>
      <w:szCs w:val="24"/>
      <w:lang w:val="es-ES" w:eastAsia="es-ES"/>
    </w:rPr>
  </w:style>
  <w:style w:type="character" w:styleId="Hipervnculo">
    <w:name w:val="Hyperlink"/>
    <w:rsid w:val="00237622"/>
    <w:rPr>
      <w:color w:val="0000FF"/>
      <w:u w:val="single"/>
    </w:rPr>
  </w:style>
  <w:style w:type="paragraph" w:customStyle="1" w:styleId="Subemisor2">
    <w:name w:val="Subemisor2"/>
    <w:basedOn w:val="Ttulo1"/>
    <w:qFormat/>
    <w:rsid w:val="002A09BA"/>
    <w:rPr>
      <w:rFonts w:ascii="Helvetica Neue" w:hAnsi="Helvetica Neue"/>
      <w:szCs w:val="16"/>
    </w:rPr>
  </w:style>
  <w:style w:type="paragraph" w:customStyle="1" w:styleId="Subemisor3">
    <w:name w:val="Subemisor3"/>
    <w:basedOn w:val="Ttulo1"/>
    <w:qFormat/>
    <w:rsid w:val="00061C05"/>
    <w:rPr>
      <w:rFonts w:ascii="Helvetica Neue Light" w:hAnsi="Helvetica Neue Light"/>
      <w:color w:val="5A5A59"/>
      <w:sz w:val="14"/>
      <w:szCs w:val="16"/>
    </w:rPr>
  </w:style>
  <w:style w:type="character" w:styleId="Nmerodepgina">
    <w:name w:val="page number"/>
    <w:basedOn w:val="Fuentedeprrafopredeter"/>
    <w:rsid w:val="005D2997"/>
  </w:style>
  <w:style w:type="character" w:styleId="Hipervnculovisitado">
    <w:name w:val="FollowedHyperlink"/>
    <w:basedOn w:val="Fuentedeprrafopredeter"/>
    <w:semiHidden/>
    <w:unhideWhenUsed/>
    <w:rsid w:val="00844C34"/>
    <w:rPr>
      <w:color w:val="954F72" w:themeColor="followedHyperlink"/>
      <w:u w:val="single"/>
    </w:rPr>
  </w:style>
  <w:style w:type="paragraph" w:customStyle="1" w:styleId="Estilo1">
    <w:name w:val="Estilo1"/>
    <w:basedOn w:val="Normal"/>
    <w:qFormat/>
    <w:rsid w:val="00185E58"/>
    <w:pPr>
      <w:spacing w:before="240"/>
    </w:pPr>
    <w:rPr>
      <w:rFonts w:ascii="Lato" w:hAnsi="Lato"/>
      <w:sz w:val="18"/>
    </w:rPr>
  </w:style>
  <w:style w:type="paragraph" w:styleId="Prrafodelista">
    <w:name w:val="List Paragraph"/>
    <w:basedOn w:val="Normal"/>
    <w:uiPriority w:val="72"/>
    <w:rsid w:val="0005089D"/>
    <w:pPr>
      <w:ind w:left="720"/>
      <w:contextualSpacing/>
    </w:pPr>
  </w:style>
  <w:style w:type="paragraph" w:styleId="Textodeglobo">
    <w:name w:val="Balloon Text"/>
    <w:basedOn w:val="Normal"/>
    <w:link w:val="TextodegloboCar"/>
    <w:semiHidden/>
    <w:unhideWhenUsed/>
    <w:rsid w:val="0009116D"/>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09116D"/>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s-ES_tradnl" w:eastAsia="es-ES_trad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CBF"/>
    <w:pPr>
      <w:widowControl w:val="0"/>
      <w:spacing w:after="120"/>
      <w:jc w:val="both"/>
    </w:pPr>
    <w:rPr>
      <w:rFonts w:ascii="Garamond" w:eastAsia="Times New Roman" w:hAnsi="Garamond"/>
      <w:sz w:val="22"/>
      <w:szCs w:val="24"/>
      <w:lang w:eastAsia="es-ES"/>
    </w:rPr>
  </w:style>
  <w:style w:type="paragraph" w:styleId="Ttulo1">
    <w:name w:val="heading 1"/>
    <w:aliases w:val="Subemisor 1"/>
    <w:next w:val="Normal"/>
    <w:link w:val="Ttulo1Car"/>
    <w:qFormat/>
    <w:rsid w:val="00EB600B"/>
    <w:pPr>
      <w:keepNext/>
      <w:tabs>
        <w:tab w:val="left" w:pos="4500"/>
        <w:tab w:val="left" w:pos="7380"/>
      </w:tabs>
      <w:outlineLvl w:val="0"/>
    </w:pPr>
    <w:rPr>
      <w:rFonts w:ascii="Helvetica 65 Medium" w:eastAsia="Arial Unicode MS" w:hAnsi="Helvetica 65 Medium" w:cs="Arial Unicode MS"/>
      <w:bCs/>
      <w:color w:val="005673"/>
      <w:sz w:val="1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ubemisor 1 Car"/>
    <w:link w:val="Ttulo1"/>
    <w:rsid w:val="00EB600B"/>
    <w:rPr>
      <w:rFonts w:ascii="Helvetica 65 Medium" w:eastAsia="Arial Unicode MS" w:hAnsi="Helvetica 65 Medium" w:cs="Arial Unicode MS"/>
      <w:bCs/>
      <w:color w:val="005673"/>
      <w:sz w:val="16"/>
      <w:lang w:val="es-ES" w:eastAsia="es-ES" w:bidi="ar-SA"/>
    </w:rPr>
  </w:style>
  <w:style w:type="paragraph" w:customStyle="1" w:styleId="Textoencabezado">
    <w:name w:val="Texto encabezado"/>
    <w:rsid w:val="00EB600B"/>
    <w:pPr>
      <w:widowControl w:val="0"/>
    </w:pPr>
    <w:rPr>
      <w:rFonts w:ascii="Helvetica 55 Roman" w:eastAsia="Times New Roman" w:hAnsi="Helvetica 55 Roman"/>
      <w:color w:val="717579"/>
      <w:sz w:val="16"/>
      <w:lang w:val="es-ES" w:eastAsia="es-ES"/>
    </w:rPr>
  </w:style>
  <w:style w:type="paragraph" w:customStyle="1" w:styleId="Titulo1">
    <w:name w:val="Titulo1"/>
    <w:aliases w:val="Subemisor 2"/>
    <w:basedOn w:val="Ttulo1"/>
    <w:rsid w:val="00EB600B"/>
    <w:rPr>
      <w:rFonts w:ascii="Helvetica 55 Roman" w:hAnsi="Helvetica 55 Roman"/>
      <w:color w:val="006073"/>
    </w:rPr>
  </w:style>
  <w:style w:type="paragraph" w:styleId="Encabezado">
    <w:name w:val="header"/>
    <w:basedOn w:val="Normal"/>
    <w:link w:val="EncabezadoCar"/>
    <w:rsid w:val="000F5466"/>
    <w:pPr>
      <w:tabs>
        <w:tab w:val="center" w:pos="4252"/>
        <w:tab w:val="right" w:pos="8504"/>
      </w:tabs>
    </w:pPr>
  </w:style>
  <w:style w:type="character" w:customStyle="1" w:styleId="EncabezadoCar">
    <w:name w:val="Encabezado Car"/>
    <w:link w:val="Encabezado"/>
    <w:rsid w:val="000F5466"/>
    <w:rPr>
      <w:rFonts w:ascii="Garamond" w:eastAsia="Times New Roman" w:hAnsi="Garamond"/>
      <w:szCs w:val="24"/>
      <w:lang w:val="es-ES" w:eastAsia="es-ES"/>
    </w:rPr>
  </w:style>
  <w:style w:type="paragraph" w:styleId="Piedepgina">
    <w:name w:val="footer"/>
    <w:basedOn w:val="Normal"/>
    <w:link w:val="PiedepginaCar"/>
    <w:rsid w:val="000F5466"/>
    <w:pPr>
      <w:tabs>
        <w:tab w:val="center" w:pos="4252"/>
        <w:tab w:val="right" w:pos="8504"/>
      </w:tabs>
    </w:pPr>
  </w:style>
  <w:style w:type="character" w:customStyle="1" w:styleId="PiedepginaCar">
    <w:name w:val="Pie de página Car"/>
    <w:link w:val="Piedepgina"/>
    <w:rsid w:val="000F5466"/>
    <w:rPr>
      <w:rFonts w:ascii="Garamond" w:eastAsia="Times New Roman" w:hAnsi="Garamond"/>
      <w:szCs w:val="24"/>
      <w:lang w:val="es-ES" w:eastAsia="es-ES"/>
    </w:rPr>
  </w:style>
  <w:style w:type="character" w:styleId="Hipervnculo">
    <w:name w:val="Hyperlink"/>
    <w:rsid w:val="00237622"/>
    <w:rPr>
      <w:color w:val="0000FF"/>
      <w:u w:val="single"/>
    </w:rPr>
  </w:style>
  <w:style w:type="paragraph" w:customStyle="1" w:styleId="Subemisor2">
    <w:name w:val="Subemisor2"/>
    <w:basedOn w:val="Ttulo1"/>
    <w:qFormat/>
    <w:rsid w:val="002A09BA"/>
    <w:rPr>
      <w:rFonts w:ascii="Helvetica Neue" w:hAnsi="Helvetica Neue"/>
      <w:szCs w:val="16"/>
    </w:rPr>
  </w:style>
  <w:style w:type="paragraph" w:customStyle="1" w:styleId="Subemisor3">
    <w:name w:val="Subemisor3"/>
    <w:basedOn w:val="Ttulo1"/>
    <w:qFormat/>
    <w:rsid w:val="00061C05"/>
    <w:rPr>
      <w:rFonts w:ascii="Helvetica Neue Light" w:hAnsi="Helvetica Neue Light"/>
      <w:color w:val="5A5A59"/>
      <w:sz w:val="14"/>
      <w:szCs w:val="16"/>
    </w:rPr>
  </w:style>
  <w:style w:type="character" w:styleId="Nmerodepgina">
    <w:name w:val="page number"/>
    <w:basedOn w:val="Fuentedeprrafopredeter"/>
    <w:rsid w:val="005D2997"/>
  </w:style>
  <w:style w:type="character" w:styleId="Hipervnculovisitado">
    <w:name w:val="FollowedHyperlink"/>
    <w:basedOn w:val="Fuentedeprrafopredeter"/>
    <w:semiHidden/>
    <w:unhideWhenUsed/>
    <w:rsid w:val="00844C34"/>
    <w:rPr>
      <w:color w:val="954F72" w:themeColor="followedHyperlink"/>
      <w:u w:val="single"/>
    </w:rPr>
  </w:style>
  <w:style w:type="paragraph" w:customStyle="1" w:styleId="Estilo1">
    <w:name w:val="Estilo1"/>
    <w:basedOn w:val="Normal"/>
    <w:qFormat/>
    <w:rsid w:val="00185E58"/>
    <w:pPr>
      <w:spacing w:before="240"/>
    </w:pPr>
    <w:rPr>
      <w:rFonts w:ascii="Lato" w:hAnsi="Lato"/>
      <w:sz w:val="18"/>
    </w:rPr>
  </w:style>
  <w:style w:type="paragraph" w:styleId="Prrafodelista">
    <w:name w:val="List Paragraph"/>
    <w:basedOn w:val="Normal"/>
    <w:uiPriority w:val="72"/>
    <w:rsid w:val="0005089D"/>
    <w:pPr>
      <w:ind w:left="720"/>
      <w:contextualSpacing/>
    </w:pPr>
  </w:style>
  <w:style w:type="paragraph" w:styleId="Textodeglobo">
    <w:name w:val="Balloon Text"/>
    <w:basedOn w:val="Normal"/>
    <w:link w:val="TextodegloboCar"/>
    <w:semiHidden/>
    <w:unhideWhenUsed/>
    <w:rsid w:val="0009116D"/>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09116D"/>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ownloads\Plantilla-UCA%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4790C-5EE5-4DF8-9881-16627060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Plantilla-UCA (1)</Template>
  <TotalTime>11</TotalTime>
  <Pages>2</Pages>
  <Words>509</Words>
  <Characters>2801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UCA</Company>
  <LinksUpToDate>false</LinksUpToDate>
  <CharactersWithSpaces>3304</CharactersWithSpaces>
  <SharedDoc>false</SharedDoc>
  <HLinks>
    <vt:vector size="24" baseType="variant">
      <vt:variant>
        <vt:i4>3932200</vt:i4>
      </vt:variant>
      <vt:variant>
        <vt:i4>3</vt:i4>
      </vt:variant>
      <vt:variant>
        <vt:i4>0</vt:i4>
      </vt:variant>
      <vt:variant>
        <vt:i4>5</vt:i4>
      </vt:variant>
      <vt:variant>
        <vt:lpwstr>mailto:recursos.docentes@uca.es</vt:lpwstr>
      </vt:variant>
      <vt:variant>
        <vt:lpwstr/>
      </vt:variant>
      <vt:variant>
        <vt:i4>7667822</vt:i4>
      </vt:variant>
      <vt:variant>
        <vt:i4>0</vt:i4>
      </vt:variant>
      <vt:variant>
        <vt:i4>0</vt:i4>
      </vt:variant>
      <vt:variant>
        <vt:i4>5</vt:i4>
      </vt:variant>
      <vt:variant>
        <vt:lpwstr>http://www.uca.es/</vt:lpwstr>
      </vt:variant>
      <vt:variant>
        <vt:lpwstr/>
      </vt:variant>
      <vt:variant>
        <vt:i4>58</vt:i4>
      </vt:variant>
      <vt:variant>
        <vt:i4>-1</vt:i4>
      </vt:variant>
      <vt:variant>
        <vt:i4>2050</vt:i4>
      </vt:variant>
      <vt:variant>
        <vt:i4>1</vt:i4>
      </vt:variant>
      <vt:variant>
        <vt:lpwstr>logo1</vt:lpwstr>
      </vt:variant>
      <vt:variant>
        <vt:lpwstr/>
      </vt:variant>
      <vt:variant>
        <vt:i4>58</vt:i4>
      </vt:variant>
      <vt:variant>
        <vt:i4>-1</vt:i4>
      </vt:variant>
      <vt:variant>
        <vt:i4>2056</vt:i4>
      </vt:variant>
      <vt:variant>
        <vt:i4>1</vt:i4>
      </vt:variant>
      <vt:variant>
        <vt:lpwstr>logo1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Josefa Bolaños</cp:lastModifiedBy>
  <cp:revision>10</cp:revision>
  <cp:lastPrinted>2018-01-24T11:10:00Z</cp:lastPrinted>
  <dcterms:created xsi:type="dcterms:W3CDTF">2024-09-18T09:26:00Z</dcterms:created>
  <dcterms:modified xsi:type="dcterms:W3CDTF">2024-12-10T09:39:00Z</dcterms:modified>
</cp:coreProperties>
</file>